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317"/>
        <w:gridCol w:w="1551"/>
        <w:gridCol w:w="1796"/>
      </w:tblGrid>
      <w:tr w:rsidR="00041725" w14:paraId="2487E312" w14:textId="77777777">
        <w:trPr>
          <w:trHeight w:val="275"/>
        </w:trPr>
        <w:tc>
          <w:tcPr>
            <w:tcW w:w="1546" w:type="dxa"/>
            <w:vMerge w:val="restart"/>
          </w:tcPr>
          <w:p w14:paraId="25DA6DAB" w14:textId="77777777" w:rsidR="00041725" w:rsidRDefault="00041725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AE1283" w14:textId="7C569F11" w:rsidR="00041725" w:rsidRDefault="00CF4763">
            <w:pPr>
              <w:pStyle w:val="TableParagraph"/>
              <w:ind w:left="158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2213B39" wp14:editId="6FE9D0D9">
                  <wp:extent cx="787400" cy="762000"/>
                  <wp:effectExtent l="0" t="0" r="0" b="0"/>
                  <wp:docPr id="74886085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860859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  <w:vMerge w:val="restart"/>
          </w:tcPr>
          <w:p w14:paraId="7C08F9D0" w14:textId="77777777" w:rsidR="00041725" w:rsidRDefault="00041725">
            <w:pPr>
              <w:pStyle w:val="TableParagraph"/>
              <w:rPr>
                <w:rFonts w:ascii="Times New Roman"/>
                <w:sz w:val="33"/>
              </w:rPr>
            </w:pPr>
          </w:p>
          <w:p w14:paraId="7F6492AD" w14:textId="77777777" w:rsidR="00041725" w:rsidRDefault="00000000">
            <w:pPr>
              <w:pStyle w:val="TableParagraph"/>
              <w:ind w:left="719" w:right="694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FEN EDEBİYAT FAKÜLTESİ DERS KAYIT İŞLEMİ İŞ AKIŞI</w:t>
            </w:r>
          </w:p>
        </w:tc>
        <w:tc>
          <w:tcPr>
            <w:tcW w:w="1551" w:type="dxa"/>
          </w:tcPr>
          <w:p w14:paraId="505BE943" w14:textId="77777777" w:rsidR="00041725" w:rsidRDefault="00000000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sz w:val="18"/>
              </w:rPr>
              <w:t>Doküman No</w:t>
            </w:r>
          </w:p>
        </w:tc>
        <w:tc>
          <w:tcPr>
            <w:tcW w:w="1796" w:type="dxa"/>
          </w:tcPr>
          <w:p w14:paraId="71109743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25" w14:paraId="034A9985" w14:textId="77777777">
        <w:trPr>
          <w:trHeight w:val="275"/>
        </w:trPr>
        <w:tc>
          <w:tcPr>
            <w:tcW w:w="1546" w:type="dxa"/>
            <w:vMerge/>
            <w:tcBorders>
              <w:top w:val="nil"/>
            </w:tcBorders>
          </w:tcPr>
          <w:p w14:paraId="0C1EFB97" w14:textId="77777777" w:rsidR="00041725" w:rsidRDefault="00041725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vMerge/>
            <w:tcBorders>
              <w:top w:val="nil"/>
            </w:tcBorders>
          </w:tcPr>
          <w:p w14:paraId="1BA67F5D" w14:textId="77777777" w:rsidR="00041725" w:rsidRDefault="00041725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14:paraId="5D70CC67" w14:textId="77777777" w:rsidR="00041725" w:rsidRDefault="00000000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sz w:val="18"/>
              </w:rPr>
              <w:t>İlk Yayın Tarihi</w:t>
            </w:r>
          </w:p>
        </w:tc>
        <w:tc>
          <w:tcPr>
            <w:tcW w:w="1796" w:type="dxa"/>
          </w:tcPr>
          <w:p w14:paraId="4B5E7F68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25" w14:paraId="77557E07" w14:textId="77777777">
        <w:trPr>
          <w:trHeight w:val="278"/>
        </w:trPr>
        <w:tc>
          <w:tcPr>
            <w:tcW w:w="1546" w:type="dxa"/>
            <w:vMerge/>
            <w:tcBorders>
              <w:top w:val="nil"/>
            </w:tcBorders>
          </w:tcPr>
          <w:p w14:paraId="5FF02389" w14:textId="77777777" w:rsidR="00041725" w:rsidRDefault="00041725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vMerge/>
            <w:tcBorders>
              <w:top w:val="nil"/>
            </w:tcBorders>
          </w:tcPr>
          <w:p w14:paraId="1A901CA9" w14:textId="77777777" w:rsidR="00041725" w:rsidRDefault="00041725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14:paraId="25A83A5D" w14:textId="77777777" w:rsidR="00041725" w:rsidRDefault="00000000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796" w:type="dxa"/>
          </w:tcPr>
          <w:p w14:paraId="41D3D9C0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25" w14:paraId="510EB702" w14:textId="77777777">
        <w:trPr>
          <w:trHeight w:val="275"/>
        </w:trPr>
        <w:tc>
          <w:tcPr>
            <w:tcW w:w="1546" w:type="dxa"/>
            <w:vMerge/>
            <w:tcBorders>
              <w:top w:val="nil"/>
            </w:tcBorders>
          </w:tcPr>
          <w:p w14:paraId="25D0C63C" w14:textId="77777777" w:rsidR="00041725" w:rsidRDefault="00041725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vMerge/>
            <w:tcBorders>
              <w:top w:val="nil"/>
            </w:tcBorders>
          </w:tcPr>
          <w:p w14:paraId="5551B0A8" w14:textId="77777777" w:rsidR="00041725" w:rsidRDefault="00041725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14:paraId="39F2F419" w14:textId="77777777" w:rsidR="00041725" w:rsidRDefault="00000000">
            <w:pPr>
              <w:pStyle w:val="TableParagraph"/>
              <w:spacing w:before="27"/>
              <w:ind w:left="110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796" w:type="dxa"/>
          </w:tcPr>
          <w:p w14:paraId="388B3F78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25" w14:paraId="624C206A" w14:textId="77777777">
        <w:trPr>
          <w:trHeight w:val="275"/>
        </w:trPr>
        <w:tc>
          <w:tcPr>
            <w:tcW w:w="1546" w:type="dxa"/>
            <w:vMerge/>
            <w:tcBorders>
              <w:top w:val="nil"/>
            </w:tcBorders>
          </w:tcPr>
          <w:p w14:paraId="3C8FAE74" w14:textId="77777777" w:rsidR="00041725" w:rsidRDefault="00041725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vMerge/>
            <w:tcBorders>
              <w:top w:val="nil"/>
            </w:tcBorders>
          </w:tcPr>
          <w:p w14:paraId="6F24731A" w14:textId="77777777" w:rsidR="00041725" w:rsidRDefault="00041725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14:paraId="646099EA" w14:textId="77777777" w:rsidR="00041725" w:rsidRDefault="00000000">
            <w:pPr>
              <w:pStyle w:val="TableParagraph"/>
              <w:spacing w:before="27"/>
              <w:ind w:left="110"/>
              <w:rPr>
                <w:sz w:val="18"/>
              </w:rPr>
            </w:pPr>
            <w:r>
              <w:rPr>
                <w:sz w:val="18"/>
              </w:rPr>
              <w:t>Sayfa</w:t>
            </w:r>
          </w:p>
        </w:tc>
        <w:tc>
          <w:tcPr>
            <w:tcW w:w="1796" w:type="dxa"/>
          </w:tcPr>
          <w:p w14:paraId="68FD8E61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84620B" w14:textId="77777777" w:rsidR="00041725" w:rsidRDefault="000A79D5">
      <w:pPr>
        <w:pStyle w:val="KonuBal"/>
        <w:rPr>
          <w:sz w:val="20"/>
        </w:rPr>
      </w:pPr>
      <w:r>
        <w:pict w14:anchorId="4905CC77">
          <v:group id="_x0000_s1026" alt="" style="position:absolute;margin-left:114.4pt;margin-top:191.85pt;width:232.45pt;height:225.3pt;z-index:-251658240;mso-position-horizontal-relative:page;mso-position-vertical-relative:page" coordorigin="2288,3837" coordsize="4649,4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4564;top:4542;width:120;height:390">
              <v:imagedata r:id="rId5" o:title=""/>
            </v:shape>
            <v:shape id="_x0000_s1028" type="#_x0000_t75" alt="" style="position:absolute;left:4564;top:5721;width:120;height:390">
              <v:imagedata r:id="rId5" o:title=""/>
            </v:shape>
            <v:rect id="_x0000_s1029" alt="" style="position:absolute;left:2295;top:4940;width:4634;height:1141" stroked="f"/>
            <v:shape id="_x0000_s1030" alt="" style="position:absolute;left:2295;top:3844;width:4634;height:2237" coordorigin="2295,3844" coordsize="4634,2237" o:spt="100" adj="0,,0" path="m2295,6081r4634,l6929,4940r-4634,l2295,6081xm2295,4550r4634,l6929,3844r-4634,l2295,4550xe" filled="f">
              <v:stroke joinstyle="round"/>
              <v:formulas/>
              <v:path arrowok="t" o:connecttype="segments"/>
            </v:shape>
            <v:shape id="_x0000_s1031" type="#_x0000_t75" alt="" style="position:absolute;left:4530;top:6081;width:120;height:390">
              <v:imagedata r:id="rId5" o:title=""/>
            </v:shape>
            <v:rect id="_x0000_s1032" alt="" style="position:absolute;left:2295;top:6480;width:4634;height:692" filled="f"/>
            <v:shape id="_x0000_s1033" type="#_x0000_t75" alt="" style="position:absolute;left:4536;top:7172;width:120;height:390">
              <v:imagedata r:id="rId5" o:title=""/>
            </v:shape>
            <v:shape id="_x0000_s1034" alt="" style="position:absolute;left:4107;top:7568;width:998;height:766" coordorigin="4107,7569" coordsize="998,766" path="m4107,7952r7,-62l4132,7831r31,-55l4203,7726r50,-45l4311,7643r66,-31l4448,7588r77,-14l4606,7569r81,5l4764,7588r71,24l4901,7643r58,38l5009,7726r40,50l5080,7831r18,59l5105,7952r-7,62l5080,8073r-31,55l5009,8178r-50,45l4901,8261r-66,31l4764,8315r-77,15l4606,8335r-81,-5l4448,8315r-71,-23l4311,8261r-58,-38l4203,8178r-40,-50l4132,8073r-18,-59l4107,7952xe" filled="f">
              <v:path arrowok="t"/>
            </v:shape>
            <w10:wrap anchorx="page" anchory="page"/>
          </v:group>
        </w:pict>
      </w:r>
    </w:p>
    <w:p w14:paraId="7AB20A2C" w14:textId="77777777" w:rsidR="00041725" w:rsidRDefault="00041725">
      <w:pPr>
        <w:pStyle w:val="KonuBal"/>
        <w:rPr>
          <w:sz w:val="20"/>
        </w:rPr>
      </w:pPr>
    </w:p>
    <w:p w14:paraId="1B3D3372" w14:textId="77777777" w:rsidR="00041725" w:rsidRDefault="00041725">
      <w:pPr>
        <w:pStyle w:val="KonuBal"/>
        <w:spacing w:before="8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1561"/>
        <w:gridCol w:w="1844"/>
      </w:tblGrid>
      <w:tr w:rsidR="00041725" w14:paraId="5B137C3C" w14:textId="77777777">
        <w:trPr>
          <w:trHeight w:val="412"/>
        </w:trPr>
        <w:tc>
          <w:tcPr>
            <w:tcW w:w="6801" w:type="dxa"/>
          </w:tcPr>
          <w:p w14:paraId="15EB60D4" w14:textId="77777777" w:rsidR="00041725" w:rsidRDefault="00000000">
            <w:pPr>
              <w:pStyle w:val="TableParagraph"/>
              <w:spacing w:before="97"/>
              <w:ind w:left="2680" w:right="26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 Akışı Adımları</w:t>
            </w:r>
          </w:p>
        </w:tc>
        <w:tc>
          <w:tcPr>
            <w:tcW w:w="1561" w:type="dxa"/>
          </w:tcPr>
          <w:p w14:paraId="01EE5247" w14:textId="77777777" w:rsidR="00041725" w:rsidRDefault="00000000">
            <w:pPr>
              <w:pStyle w:val="TableParagraph"/>
              <w:spacing w:before="97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</w:p>
        </w:tc>
        <w:tc>
          <w:tcPr>
            <w:tcW w:w="1844" w:type="dxa"/>
          </w:tcPr>
          <w:p w14:paraId="2ED7162E" w14:textId="77777777" w:rsidR="00041725" w:rsidRDefault="00000000">
            <w:pPr>
              <w:pStyle w:val="TableParagraph"/>
              <w:spacing w:line="201" w:lineRule="exact"/>
              <w:ind w:left="56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14:paraId="0C7AB8E2" w14:textId="77777777" w:rsidR="00041725" w:rsidRDefault="00000000">
            <w:pPr>
              <w:pStyle w:val="TableParagraph"/>
              <w:spacing w:line="192" w:lineRule="exact"/>
              <w:ind w:left="56" w:righ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041725" w14:paraId="300FFAB2" w14:textId="77777777">
        <w:trPr>
          <w:trHeight w:val="9435"/>
        </w:trPr>
        <w:tc>
          <w:tcPr>
            <w:tcW w:w="6801" w:type="dxa"/>
          </w:tcPr>
          <w:p w14:paraId="1591E43D" w14:textId="77777777" w:rsidR="00041725" w:rsidRDefault="00041725">
            <w:pPr>
              <w:pStyle w:val="TableParagraph"/>
              <w:rPr>
                <w:rFonts w:ascii="Times New Roman"/>
              </w:rPr>
            </w:pPr>
          </w:p>
          <w:p w14:paraId="18EDB4DB" w14:textId="77777777" w:rsidR="00041725" w:rsidRDefault="00000000">
            <w:pPr>
              <w:pStyle w:val="TableParagraph"/>
              <w:spacing w:before="173" w:line="229" w:lineRule="exact"/>
              <w:ind w:left="1308"/>
              <w:rPr>
                <w:sz w:val="20"/>
              </w:rPr>
            </w:pPr>
            <w:r>
              <w:rPr>
                <w:sz w:val="20"/>
              </w:rPr>
              <w:t>Akademik takvimde belirtilen tarihlerde ders</w:t>
            </w:r>
          </w:p>
          <w:p w14:paraId="723FEDFA" w14:textId="77777777" w:rsidR="00041725" w:rsidRDefault="00000000">
            <w:pPr>
              <w:pStyle w:val="TableParagraph"/>
              <w:spacing w:line="229" w:lineRule="exact"/>
              <w:ind w:left="1308"/>
              <w:rPr>
                <w:sz w:val="20"/>
              </w:rPr>
            </w:pPr>
            <w:proofErr w:type="gramStart"/>
            <w:r>
              <w:rPr>
                <w:sz w:val="20"/>
              </w:rPr>
              <w:t>kayıt</w:t>
            </w:r>
            <w:proofErr w:type="gramEnd"/>
            <w:r>
              <w:rPr>
                <w:sz w:val="20"/>
              </w:rPr>
              <w:t xml:space="preserve"> işlemleri başlar.</w:t>
            </w:r>
          </w:p>
          <w:p w14:paraId="19998769" w14:textId="77777777" w:rsidR="00041725" w:rsidRDefault="00041725">
            <w:pPr>
              <w:pStyle w:val="TableParagraph"/>
              <w:rPr>
                <w:rFonts w:ascii="Times New Roman"/>
              </w:rPr>
            </w:pPr>
          </w:p>
          <w:p w14:paraId="31EC76BA" w14:textId="77777777" w:rsidR="00041725" w:rsidRDefault="00041725">
            <w:pPr>
              <w:pStyle w:val="TableParagraph"/>
              <w:rPr>
                <w:rFonts w:ascii="Times New Roman"/>
              </w:rPr>
            </w:pPr>
          </w:p>
          <w:p w14:paraId="57937E28" w14:textId="77777777" w:rsidR="00041725" w:rsidRDefault="00000000">
            <w:pPr>
              <w:pStyle w:val="TableParagraph"/>
              <w:spacing w:before="133"/>
              <w:ind w:left="1308"/>
              <w:jc w:val="both"/>
              <w:rPr>
                <w:sz w:val="20"/>
              </w:rPr>
            </w:pPr>
            <w:r>
              <w:rPr>
                <w:sz w:val="20"/>
              </w:rPr>
              <w:t>Öğrenciler, Öğrenci Bilgi Sistemine giriş yaparak</w:t>
            </w:r>
          </w:p>
          <w:p w14:paraId="505BB466" w14:textId="77777777" w:rsidR="00041725" w:rsidRDefault="00000000">
            <w:pPr>
              <w:pStyle w:val="TableParagraph"/>
              <w:spacing w:before="1"/>
              <w:ind w:left="1308" w:right="1150"/>
              <w:jc w:val="both"/>
              <w:rPr>
                <w:sz w:val="20"/>
              </w:rPr>
            </w:pPr>
            <w:r>
              <w:rPr>
                <w:sz w:val="20"/>
              </w:rPr>
              <w:t>1. sınıflar o dönemdeki tüm dersleri; 2,3. ve 4. sınıflar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alttan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dersleri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üzere dönem derslerini seçtikten sonra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onaylarlar.</w:t>
            </w:r>
          </w:p>
          <w:p w14:paraId="69248E29" w14:textId="77777777" w:rsidR="00041725" w:rsidRDefault="00041725">
            <w:pPr>
              <w:pStyle w:val="TableParagraph"/>
              <w:rPr>
                <w:rFonts w:ascii="Times New Roman"/>
              </w:rPr>
            </w:pPr>
          </w:p>
          <w:p w14:paraId="3A6EA452" w14:textId="77777777" w:rsidR="00041725" w:rsidRDefault="00041725">
            <w:pPr>
              <w:pStyle w:val="TableParagraph"/>
              <w:rPr>
                <w:rFonts w:ascii="Times New Roman"/>
                <w:sz w:val="32"/>
              </w:rPr>
            </w:pPr>
          </w:p>
          <w:p w14:paraId="41A2A712" w14:textId="77777777" w:rsidR="00041725" w:rsidRDefault="00000000">
            <w:pPr>
              <w:pStyle w:val="TableParagraph"/>
              <w:ind w:left="1308" w:right="1716"/>
              <w:rPr>
                <w:sz w:val="20"/>
              </w:rPr>
            </w:pPr>
            <w:r>
              <w:rPr>
                <w:sz w:val="20"/>
              </w:rPr>
              <w:t>Öğrenciler tarafından kesinleştirilen ders kayıtları danışmanları tarafından onaylanır</w:t>
            </w:r>
          </w:p>
          <w:p w14:paraId="17F029BE" w14:textId="77777777" w:rsidR="00041725" w:rsidRDefault="00041725">
            <w:pPr>
              <w:pStyle w:val="TableParagraph"/>
              <w:rPr>
                <w:rFonts w:ascii="Times New Roman"/>
              </w:rPr>
            </w:pPr>
          </w:p>
          <w:p w14:paraId="737E2D72" w14:textId="77777777" w:rsidR="00041725" w:rsidRDefault="00041725">
            <w:pPr>
              <w:pStyle w:val="TableParagraph"/>
              <w:rPr>
                <w:rFonts w:ascii="Times New Roman"/>
              </w:rPr>
            </w:pPr>
          </w:p>
          <w:p w14:paraId="4AA25CEF" w14:textId="77777777" w:rsidR="00041725" w:rsidRDefault="0004172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51D413AA" w14:textId="77777777" w:rsidR="00041725" w:rsidRDefault="00000000">
            <w:pPr>
              <w:pStyle w:val="TableParagraph"/>
              <w:ind w:left="2680" w:right="258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İşlem</w:t>
            </w:r>
          </w:p>
          <w:p w14:paraId="50034E9A" w14:textId="77777777" w:rsidR="00041725" w:rsidRDefault="00000000">
            <w:pPr>
              <w:pStyle w:val="TableParagraph"/>
              <w:spacing w:before="6"/>
              <w:ind w:left="2680" w:right="26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Sonu</w:t>
            </w:r>
          </w:p>
        </w:tc>
        <w:tc>
          <w:tcPr>
            <w:tcW w:w="1561" w:type="dxa"/>
          </w:tcPr>
          <w:p w14:paraId="29EB4EBA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4337F4CF" w14:textId="77777777" w:rsidR="00041725" w:rsidRDefault="00000000">
            <w:pPr>
              <w:pStyle w:val="TableParagraph"/>
              <w:spacing w:before="158"/>
              <w:ind w:left="87" w:right="22"/>
              <w:jc w:val="center"/>
              <w:rPr>
                <w:sz w:val="16"/>
              </w:rPr>
            </w:pPr>
            <w:r>
              <w:rPr>
                <w:sz w:val="16"/>
              </w:rPr>
              <w:t>Öğrenci İşleri Daire Başkanlığı ve</w:t>
            </w:r>
          </w:p>
          <w:p w14:paraId="54B78EBA" w14:textId="77777777" w:rsidR="00041725" w:rsidRDefault="00000000">
            <w:pPr>
              <w:pStyle w:val="TableParagraph"/>
              <w:spacing w:before="2"/>
              <w:ind w:left="63" w:right="56"/>
              <w:jc w:val="center"/>
              <w:rPr>
                <w:sz w:val="16"/>
              </w:rPr>
            </w:pPr>
            <w:r>
              <w:rPr>
                <w:sz w:val="16"/>
              </w:rPr>
              <w:t>Öğrenci</w:t>
            </w:r>
          </w:p>
          <w:p w14:paraId="20EB5422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7F0758AA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57E17A6D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00228D6E" w14:textId="77777777" w:rsidR="00041725" w:rsidRDefault="00041725">
            <w:pPr>
              <w:pStyle w:val="TableParagraph"/>
              <w:rPr>
                <w:rFonts w:ascii="Times New Roman"/>
                <w:sz w:val="26"/>
              </w:rPr>
            </w:pPr>
          </w:p>
          <w:p w14:paraId="489862AB" w14:textId="77777777" w:rsidR="00041725" w:rsidRDefault="00000000">
            <w:pPr>
              <w:pStyle w:val="TableParagraph"/>
              <w:ind w:left="63" w:right="56"/>
              <w:jc w:val="center"/>
              <w:rPr>
                <w:sz w:val="16"/>
              </w:rPr>
            </w:pPr>
            <w:r>
              <w:rPr>
                <w:sz w:val="16"/>
              </w:rPr>
              <w:t>Öğrenci</w:t>
            </w:r>
          </w:p>
          <w:p w14:paraId="190E0C52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4AFB719E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2B428D58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333545BB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1DC0EBD4" w14:textId="77777777" w:rsidR="00041725" w:rsidRDefault="00041725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0D23F624" w14:textId="77777777" w:rsidR="00041725" w:rsidRDefault="00000000">
            <w:pPr>
              <w:pStyle w:val="TableParagraph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Danışman Öğretim</w:t>
            </w:r>
          </w:p>
          <w:p w14:paraId="37A6798D" w14:textId="77777777" w:rsidR="00041725" w:rsidRDefault="00000000">
            <w:pPr>
              <w:pStyle w:val="TableParagraph"/>
              <w:spacing w:before="1"/>
              <w:ind w:left="60" w:right="56"/>
              <w:jc w:val="center"/>
              <w:rPr>
                <w:sz w:val="16"/>
              </w:rPr>
            </w:pPr>
            <w:r>
              <w:rPr>
                <w:sz w:val="16"/>
              </w:rPr>
              <w:t>Üyesi</w:t>
            </w:r>
          </w:p>
        </w:tc>
        <w:tc>
          <w:tcPr>
            <w:tcW w:w="1844" w:type="dxa"/>
          </w:tcPr>
          <w:p w14:paraId="0891F217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620103FE" w14:textId="6AF8295E" w:rsidR="00041725" w:rsidRDefault="00CF4763">
            <w:pPr>
              <w:pStyle w:val="TableParagraph"/>
              <w:spacing w:before="1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MAUN Lisans Eğitim Öğretim ve Sınav Yönetmeliği</w:t>
            </w:r>
          </w:p>
          <w:p w14:paraId="5C03047C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7ACFE162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140672BA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566C0271" w14:textId="77777777" w:rsidR="00041725" w:rsidRDefault="0004172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08A67DB9" w14:textId="77777777" w:rsidR="00041725" w:rsidRDefault="00000000">
            <w:pPr>
              <w:pStyle w:val="TableParagraph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ÖBS</w:t>
            </w:r>
          </w:p>
          <w:p w14:paraId="7631DF6C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72551B6E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460A4C10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1414DA75" w14:textId="77777777" w:rsidR="00041725" w:rsidRDefault="00041725">
            <w:pPr>
              <w:pStyle w:val="TableParagraph"/>
              <w:rPr>
                <w:rFonts w:ascii="Times New Roman"/>
                <w:sz w:val="18"/>
              </w:rPr>
            </w:pPr>
          </w:p>
          <w:p w14:paraId="7F0D6968" w14:textId="77777777" w:rsidR="00041725" w:rsidRDefault="00041725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4091AFBF" w14:textId="77777777" w:rsidR="00041725" w:rsidRDefault="00000000">
            <w:pPr>
              <w:pStyle w:val="TableParagraph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ÖBS</w:t>
            </w:r>
          </w:p>
        </w:tc>
      </w:tr>
    </w:tbl>
    <w:p w14:paraId="70113D00" w14:textId="77777777" w:rsidR="00041725" w:rsidRDefault="00041725">
      <w:pPr>
        <w:pStyle w:val="KonuBal"/>
        <w:rPr>
          <w:sz w:val="20"/>
        </w:rPr>
      </w:pPr>
    </w:p>
    <w:p w14:paraId="605E2DFF" w14:textId="77777777" w:rsidR="00041725" w:rsidRDefault="00041725">
      <w:pPr>
        <w:pStyle w:val="KonuBal"/>
        <w:rPr>
          <w:sz w:val="20"/>
        </w:rPr>
      </w:pPr>
    </w:p>
    <w:p w14:paraId="1817795D" w14:textId="77777777" w:rsidR="00041725" w:rsidRDefault="00041725">
      <w:pPr>
        <w:pStyle w:val="KonuBal"/>
        <w:rPr>
          <w:sz w:val="20"/>
        </w:rPr>
      </w:pPr>
    </w:p>
    <w:p w14:paraId="5797A393" w14:textId="77777777" w:rsidR="00041725" w:rsidRDefault="00041725">
      <w:pPr>
        <w:pStyle w:val="KonuBal"/>
        <w:rPr>
          <w:sz w:val="20"/>
        </w:rPr>
      </w:pPr>
    </w:p>
    <w:p w14:paraId="6F6B207B" w14:textId="77777777" w:rsidR="00041725" w:rsidRDefault="00041725">
      <w:pPr>
        <w:pStyle w:val="KonuBal"/>
        <w:rPr>
          <w:sz w:val="20"/>
        </w:rPr>
      </w:pPr>
    </w:p>
    <w:p w14:paraId="7BCA05F7" w14:textId="77777777" w:rsidR="00041725" w:rsidRDefault="00041725">
      <w:pPr>
        <w:pStyle w:val="KonuBal"/>
        <w:rPr>
          <w:sz w:val="20"/>
        </w:rPr>
      </w:pPr>
    </w:p>
    <w:p w14:paraId="1053DB88" w14:textId="77777777" w:rsidR="00041725" w:rsidRDefault="00041725">
      <w:pPr>
        <w:pStyle w:val="KonuBal"/>
        <w:rPr>
          <w:sz w:val="20"/>
        </w:rPr>
      </w:pPr>
    </w:p>
    <w:p w14:paraId="7C199B30" w14:textId="77777777" w:rsidR="00041725" w:rsidRDefault="00041725">
      <w:pPr>
        <w:pStyle w:val="KonuBal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07"/>
        <w:gridCol w:w="3255"/>
        <w:gridCol w:w="3748"/>
      </w:tblGrid>
      <w:tr w:rsidR="00041725" w14:paraId="3B212521" w14:textId="77777777">
        <w:trPr>
          <w:trHeight w:val="251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</w:tcBorders>
          </w:tcPr>
          <w:p w14:paraId="7D6375C6" w14:textId="77777777" w:rsidR="00041725" w:rsidRDefault="00000000">
            <w:pPr>
              <w:pStyle w:val="TableParagraph"/>
              <w:spacing w:line="229" w:lineRule="exact"/>
              <w:ind w:left="751" w:right="691"/>
              <w:jc w:val="center"/>
              <w:rPr>
                <w:sz w:val="20"/>
              </w:rPr>
            </w:pPr>
            <w:r>
              <w:rPr>
                <w:sz w:val="20"/>
              </w:rPr>
              <w:t>Hazırlayan</w:t>
            </w:r>
          </w:p>
        </w:tc>
        <w:tc>
          <w:tcPr>
            <w:tcW w:w="3255" w:type="dxa"/>
            <w:tcBorders>
              <w:top w:val="single" w:sz="4" w:space="0" w:color="000000"/>
            </w:tcBorders>
          </w:tcPr>
          <w:p w14:paraId="6BAA1826" w14:textId="77777777" w:rsidR="00041725" w:rsidRDefault="00000000">
            <w:pPr>
              <w:pStyle w:val="TableParagraph"/>
              <w:spacing w:line="229" w:lineRule="exact"/>
              <w:ind w:left="697" w:right="571"/>
              <w:jc w:val="center"/>
              <w:rPr>
                <w:sz w:val="20"/>
              </w:rPr>
            </w:pPr>
            <w:r>
              <w:rPr>
                <w:sz w:val="20"/>
              </w:rPr>
              <w:t>Sistem Onayı</w:t>
            </w:r>
          </w:p>
        </w:tc>
        <w:tc>
          <w:tcPr>
            <w:tcW w:w="3748" w:type="dxa"/>
            <w:tcBorders>
              <w:top w:val="single" w:sz="4" w:space="0" w:color="000000"/>
              <w:right w:val="single" w:sz="4" w:space="0" w:color="000000"/>
            </w:tcBorders>
          </w:tcPr>
          <w:p w14:paraId="776D674E" w14:textId="77777777" w:rsidR="00041725" w:rsidRDefault="00000000">
            <w:pPr>
              <w:pStyle w:val="TableParagraph"/>
              <w:spacing w:line="229" w:lineRule="exact"/>
              <w:ind w:left="577" w:right="506"/>
              <w:jc w:val="center"/>
              <w:rPr>
                <w:sz w:val="20"/>
              </w:rPr>
            </w:pPr>
            <w:r>
              <w:rPr>
                <w:sz w:val="20"/>
              </w:rPr>
              <w:t>Yürürlük Onayı</w:t>
            </w:r>
          </w:p>
        </w:tc>
      </w:tr>
      <w:tr w:rsidR="00041725" w14:paraId="32685B4C" w14:textId="77777777">
        <w:trPr>
          <w:trHeight w:val="981"/>
        </w:trPr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14:paraId="019A3E54" w14:textId="13D0C992" w:rsidR="00041725" w:rsidRDefault="00041725">
            <w:pPr>
              <w:pStyle w:val="TableParagraph"/>
              <w:spacing w:line="247" w:lineRule="exact"/>
              <w:ind w:left="753" w:right="691"/>
              <w:jc w:val="center"/>
              <w:rPr>
                <w:rFonts w:ascii="Carlito" w:hAnsi="Carlito"/>
              </w:rPr>
            </w:pPr>
          </w:p>
        </w:tc>
        <w:tc>
          <w:tcPr>
            <w:tcW w:w="3255" w:type="dxa"/>
            <w:tcBorders>
              <w:bottom w:val="single" w:sz="4" w:space="0" w:color="000000"/>
            </w:tcBorders>
          </w:tcPr>
          <w:p w14:paraId="1555E01B" w14:textId="4BD1AB59" w:rsidR="00041725" w:rsidRDefault="00041725">
            <w:pPr>
              <w:pStyle w:val="TableParagraph"/>
              <w:spacing w:line="247" w:lineRule="exact"/>
              <w:ind w:left="701" w:right="571"/>
              <w:jc w:val="center"/>
              <w:rPr>
                <w:rFonts w:ascii="Carlito" w:hAnsi="Carlito"/>
              </w:rPr>
            </w:pPr>
          </w:p>
        </w:tc>
        <w:tc>
          <w:tcPr>
            <w:tcW w:w="3748" w:type="dxa"/>
            <w:tcBorders>
              <w:bottom w:val="single" w:sz="4" w:space="0" w:color="000000"/>
              <w:right w:val="single" w:sz="4" w:space="0" w:color="000000"/>
            </w:tcBorders>
          </w:tcPr>
          <w:p w14:paraId="1A831925" w14:textId="45A74FD8" w:rsidR="00041725" w:rsidRDefault="00041725">
            <w:pPr>
              <w:pStyle w:val="TableParagraph"/>
              <w:spacing w:line="247" w:lineRule="exact"/>
              <w:ind w:left="579" w:right="506"/>
              <w:jc w:val="center"/>
              <w:rPr>
                <w:rFonts w:ascii="Carlito" w:hAnsi="Carlito"/>
              </w:rPr>
            </w:pPr>
          </w:p>
        </w:tc>
      </w:tr>
    </w:tbl>
    <w:p w14:paraId="6883534D" w14:textId="77777777" w:rsidR="009E6BC1" w:rsidRDefault="009E6BC1"/>
    <w:sectPr w:rsidR="009E6BC1">
      <w:type w:val="continuous"/>
      <w:pgSz w:w="11910" w:h="16840"/>
      <w:pgMar w:top="940" w:right="4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25"/>
    <w:rsid w:val="00041725"/>
    <w:rsid w:val="000A79D5"/>
    <w:rsid w:val="00856887"/>
    <w:rsid w:val="009E6BC1"/>
    <w:rsid w:val="00C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1C31FF"/>
  <w15:docId w15:val="{0720173E-985B-5741-A055-28BDC1B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Merve HANÇER</cp:lastModifiedBy>
  <cp:revision>3</cp:revision>
  <dcterms:created xsi:type="dcterms:W3CDTF">2023-09-22T08:18:00Z</dcterms:created>
  <dcterms:modified xsi:type="dcterms:W3CDTF">2023-09-25T07:21:00Z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2023-09-22T00:00:00Z</vt:filetime>
  </property>
</Properties>
</file>